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822B1" w14:textId="469B5C5A" w:rsidR="003918CD" w:rsidRPr="00E1002F" w:rsidRDefault="003918CD" w:rsidP="00E1002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8CD">
        <w:rPr>
          <w:rFonts w:ascii="TH SarabunPSK" w:hAnsi="TH SarabunPSK" w:cs="TH SarabunPSK" w:hint="cs"/>
          <w:b/>
          <w:bCs/>
          <w:sz w:val="36"/>
          <w:szCs w:val="36"/>
          <w:cs/>
        </w:rPr>
        <w:t>ส่งเสริมการรวมกลุ่มอาชีพ</w:t>
      </w:r>
    </w:p>
    <w:p w14:paraId="2F81DD34" w14:textId="3707A551" w:rsidR="00655EF2" w:rsidRDefault="00E1002F">
      <w:r>
        <w:rPr>
          <w:noProof/>
        </w:rPr>
        <w:drawing>
          <wp:inline distT="0" distB="0" distL="0" distR="0" wp14:anchorId="6EF05842" wp14:editId="59BCB20E">
            <wp:extent cx="5731510" cy="3820160"/>
            <wp:effectExtent l="0" t="0" r="254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F349" w14:textId="5132B6FF" w:rsidR="00E1002F" w:rsidRDefault="00E1002F">
      <w:r>
        <w:rPr>
          <w:noProof/>
          <w:cs/>
        </w:rPr>
        <w:drawing>
          <wp:inline distT="0" distB="0" distL="0" distR="0" wp14:anchorId="69798DEF" wp14:editId="16041621">
            <wp:extent cx="5731510" cy="4298950"/>
            <wp:effectExtent l="0" t="0" r="254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3275C" w14:textId="62094D67" w:rsidR="00E1002F" w:rsidRDefault="00E1002F">
      <w:r>
        <w:rPr>
          <w:noProof/>
          <w:cs/>
        </w:rPr>
        <w:lastRenderedPageBreak/>
        <w:drawing>
          <wp:inline distT="0" distB="0" distL="0" distR="0" wp14:anchorId="63D977B8" wp14:editId="301CF5AA">
            <wp:extent cx="5731510" cy="4298950"/>
            <wp:effectExtent l="0" t="0" r="254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B4FAC" w14:textId="4F3A4A8B" w:rsidR="00E1002F" w:rsidRDefault="00E1002F">
      <w:r>
        <w:rPr>
          <w:noProof/>
          <w:cs/>
        </w:rPr>
        <w:drawing>
          <wp:inline distT="0" distB="0" distL="0" distR="0" wp14:anchorId="42A4E40E" wp14:editId="12A140A9">
            <wp:extent cx="5731510" cy="4298950"/>
            <wp:effectExtent l="0" t="0" r="254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A845A" w14:textId="11C34710" w:rsidR="00E1002F" w:rsidRDefault="00E1002F">
      <w:r>
        <w:rPr>
          <w:noProof/>
          <w:cs/>
        </w:rPr>
        <w:lastRenderedPageBreak/>
        <w:drawing>
          <wp:inline distT="0" distB="0" distL="0" distR="0" wp14:anchorId="3BCC7AC4" wp14:editId="1BBEEA37">
            <wp:extent cx="5731510" cy="4298950"/>
            <wp:effectExtent l="0" t="0" r="2540" b="63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9E50B" w14:textId="345368C8" w:rsidR="00E1002F" w:rsidRDefault="00E1002F">
      <w:r>
        <w:rPr>
          <w:noProof/>
        </w:rPr>
        <w:drawing>
          <wp:inline distT="0" distB="0" distL="0" distR="0" wp14:anchorId="474F7EB5" wp14:editId="1D095A1F">
            <wp:extent cx="5731510" cy="4298950"/>
            <wp:effectExtent l="0" t="0" r="254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EA99" w14:textId="18996704" w:rsidR="00E1002F" w:rsidRDefault="00E1002F">
      <w:pPr>
        <w:rPr>
          <w:rFonts w:hint="cs"/>
          <w:cs/>
        </w:rPr>
      </w:pPr>
      <w:r>
        <w:rPr>
          <w:noProof/>
          <w:cs/>
        </w:rPr>
        <w:lastRenderedPageBreak/>
        <w:drawing>
          <wp:inline distT="0" distB="0" distL="0" distR="0" wp14:anchorId="36D5C7DA" wp14:editId="69D7D87F">
            <wp:extent cx="4352925" cy="8863330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02F" w:rsidSect="00EF2F6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8CD"/>
    <w:rsid w:val="003918CD"/>
    <w:rsid w:val="00655EF2"/>
    <w:rsid w:val="00C57D5C"/>
    <w:rsid w:val="00E1002F"/>
    <w:rsid w:val="00EF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4EF65"/>
  <w15:chartTrackingRefBased/>
  <w15:docId w15:val="{C8942200-C5A9-4F72-AE3D-5A17056D4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2023-06-07T02:07:00Z</dcterms:created>
  <dcterms:modified xsi:type="dcterms:W3CDTF">2023-06-07T06:39:00Z</dcterms:modified>
</cp:coreProperties>
</file>